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1F38" w14:textId="3363BA17" w:rsidR="00EB1F02" w:rsidRDefault="00EB1F02" w:rsidP="009B2723">
      <w:pPr>
        <w:widowControl/>
        <w:jc w:val="left"/>
        <w:rPr>
          <w:rFonts w:ascii="方正小标宋简体" w:eastAsia="方正小标宋简体"/>
          <w:sz w:val="28"/>
          <w:szCs w:val="28"/>
        </w:rPr>
      </w:pPr>
    </w:p>
    <w:p w14:paraId="3240975D" w14:textId="103E4F77" w:rsidR="00EB1F02" w:rsidRDefault="00931ADE" w:rsidP="00EB1F02">
      <w:pPr>
        <w:spacing w:line="5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201</w:t>
      </w:r>
      <w:r w:rsidR="00926D1D">
        <w:rPr>
          <w:rFonts w:asciiTheme="minorEastAsia" w:hAnsiTheme="minorEastAsia"/>
          <w:b/>
          <w:bCs/>
          <w:sz w:val="32"/>
          <w:szCs w:val="32"/>
        </w:rPr>
        <w:t>9</w:t>
      </w:r>
      <w:bookmarkStart w:id="0" w:name="_GoBack"/>
      <w:bookmarkEnd w:id="0"/>
      <w:r w:rsidR="003026D0">
        <w:rPr>
          <w:rFonts w:asciiTheme="minorEastAsia" w:hAnsiTheme="minorEastAsia" w:hint="eastAsia"/>
          <w:b/>
          <w:bCs/>
          <w:sz w:val="32"/>
          <w:szCs w:val="32"/>
        </w:rPr>
        <w:t>年合天智汇公司</w:t>
      </w:r>
      <w:r w:rsidR="00031951">
        <w:rPr>
          <w:rFonts w:asciiTheme="minorEastAsia" w:hAnsiTheme="minorEastAsia" w:hint="eastAsia"/>
          <w:b/>
          <w:bCs/>
          <w:sz w:val="32"/>
          <w:szCs w:val="32"/>
        </w:rPr>
        <w:t>师资培训</w:t>
      </w:r>
      <w:r w:rsidR="00EB1F02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14:paraId="72FB9376" w14:textId="77777777" w:rsidR="00EB1F02" w:rsidRDefault="00EB1F02" w:rsidP="00EB1F02">
      <w:pPr>
        <w:spacing w:line="560" w:lineRule="exact"/>
        <w:ind w:firstLineChars="200" w:firstLine="64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申报书</w:t>
      </w:r>
    </w:p>
    <w:p w14:paraId="38551D6A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3456359D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6A539429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367D7B7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61CB53C1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</w:p>
    <w:p w14:paraId="50590FDE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03C2A20D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5CCF7D80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1F0E7ADB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</w:p>
    <w:p w14:paraId="098BF7DB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申报学校：</w:t>
      </w:r>
    </w:p>
    <w:p w14:paraId="59B04D4C" w14:textId="77777777" w:rsidR="00EB1F02" w:rsidRDefault="00EB1F02" w:rsidP="00EB1F0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项目负责人（教师）:</w:t>
      </w:r>
    </w:p>
    <w:p w14:paraId="5B92340D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申报日期:</w:t>
      </w:r>
    </w:p>
    <w:p w14:paraId="12E3AF97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43D3F7AA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35D11D5C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W w:w="91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2097"/>
        <w:gridCol w:w="2097"/>
        <w:gridCol w:w="2097"/>
      </w:tblGrid>
      <w:tr w:rsidR="00EF2995" w14:paraId="2BAF41C6" w14:textId="77777777" w:rsidTr="00353BB3">
        <w:trPr>
          <w:trHeight w:val="67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6026817" w14:textId="7CAE7F66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师资培训项目负责人情况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FFE51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C399A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A8A10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院系与专业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F355E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2995" w14:paraId="2719BAEA" w14:textId="77777777" w:rsidTr="00485EE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FE799CE" w14:textId="77777777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41A80" w14:textId="3F4F9BB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6FDA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4BF62" w14:textId="3D9CC4B3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EED7D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2995" w14:paraId="591493B6" w14:textId="77777777" w:rsidTr="00485EE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288707D" w14:textId="77777777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041F4" w14:textId="4232E30A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EFF9D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0F8F0" w14:textId="79670001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开设课程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ACCEE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2995" w14:paraId="134CFECB" w14:textId="77777777" w:rsidTr="00485EE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7B1D12" w14:textId="77777777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3B10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负责人联系电话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1DB02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BC1DA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负责人电子邮箱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B824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2995" w14:paraId="3659AE8E" w14:textId="77777777" w:rsidTr="00EF2995">
        <w:trPr>
          <w:trHeight w:val="1349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91617DF" w14:textId="77777777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EA480" w14:textId="39C6A0EA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主要教学和工程项目经历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2176E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F2995" w14:paraId="0738DEF4" w14:textId="77777777" w:rsidTr="00EF2995">
        <w:trPr>
          <w:trHeight w:val="1321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D01E89B" w14:textId="77777777" w:rsidR="00EF2995" w:rsidRDefault="00EF2995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549B6" w14:textId="6432B15D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近五年主要教育教学研究领域及成果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2A676" w14:textId="77777777" w:rsidR="00EF2995" w:rsidRDefault="00EF2995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0CF68377" w14:textId="77777777" w:rsidTr="00353BB3">
        <w:trPr>
          <w:trHeight w:val="67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BD770B0" w14:textId="77777777" w:rsidR="00EB1F02" w:rsidRDefault="00EB1F02" w:rsidP="00353BB3">
            <w:pPr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成员（如有）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D99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A64E6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DACBC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898B1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具体分工</w:t>
            </w:r>
          </w:p>
        </w:tc>
      </w:tr>
      <w:tr w:rsidR="00EB1F02" w14:paraId="53D9F921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81E1271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6B51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FDC5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4CE3F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91C2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23435143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C3755A8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DF2BD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5F4EE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2381D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F685B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523D2739" w14:textId="77777777" w:rsidTr="00353BB3">
        <w:trPr>
          <w:trHeight w:val="1199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23F1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项目主要内容简介:</w:t>
            </w:r>
          </w:p>
          <w:p w14:paraId="1B18B5A9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DFDD775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E3F6CC9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4BBE1EFE" w14:textId="77777777" w:rsidTr="00353BB3">
        <w:trPr>
          <w:trHeight w:val="1391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68522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项目实施计划与步骤:</w:t>
            </w:r>
          </w:p>
          <w:p w14:paraId="6DFE3181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</w:p>
        </w:tc>
      </w:tr>
      <w:tr w:rsidR="00EB1F02" w14:paraId="4FB917DA" w14:textId="77777777" w:rsidTr="009B2723">
        <w:trPr>
          <w:trHeight w:val="1223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7DD4C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学校在教学、管理、场地及配套支持方面的保障措施:</w:t>
            </w:r>
          </w:p>
          <w:p w14:paraId="10D82967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</w:p>
        </w:tc>
      </w:tr>
      <w:tr w:rsidR="00EB1F02" w14:paraId="11185ED1" w14:textId="77777777" w:rsidTr="009B2723">
        <w:trPr>
          <w:trHeight w:val="1684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4F252" w14:textId="77777777" w:rsidR="00EB1F02" w:rsidRDefault="00EB1F02" w:rsidP="00353BB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学校意见:</w:t>
            </w:r>
          </w:p>
          <w:p w14:paraId="2660EB63" w14:textId="77777777" w:rsidR="00EB1F02" w:rsidRDefault="00EB1F02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</w:p>
          <w:p w14:paraId="6F330642" w14:textId="77777777" w:rsidR="00EB1F02" w:rsidRDefault="00EB1F02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</w:t>
            </w:r>
          </w:p>
          <w:p w14:paraId="4D301B14" w14:textId="13E6CC71" w:rsidR="00EB1F02" w:rsidRPr="009B2723" w:rsidRDefault="00EB1F02" w:rsidP="009B272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签字（盖章）</w:t>
            </w:r>
          </w:p>
          <w:p w14:paraId="498BBE82" w14:textId="77777777" w:rsidR="00EB1F02" w:rsidRDefault="00EB1F02" w:rsidP="00353BB3">
            <w:pPr>
              <w:ind w:right="560"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417E98C7" w14:textId="77777777" w:rsidR="008253A4" w:rsidRDefault="008253A4" w:rsidP="008253A4"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sectPr w:rsidR="0082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02"/>
    <w:rsid w:val="00031951"/>
    <w:rsid w:val="003026D0"/>
    <w:rsid w:val="006050CD"/>
    <w:rsid w:val="008253A4"/>
    <w:rsid w:val="00926D1D"/>
    <w:rsid w:val="00931ADE"/>
    <w:rsid w:val="0099113D"/>
    <w:rsid w:val="009B2723"/>
    <w:rsid w:val="00BE1161"/>
    <w:rsid w:val="00EB0335"/>
    <w:rsid w:val="00EB1F02"/>
    <w:rsid w:val="00E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8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0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10</cp:revision>
  <dcterms:created xsi:type="dcterms:W3CDTF">2017-08-29T04:14:00Z</dcterms:created>
  <dcterms:modified xsi:type="dcterms:W3CDTF">2019-03-18T03:39:00Z</dcterms:modified>
</cp:coreProperties>
</file>